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D7" w:rsidRPr="005843D7" w:rsidRDefault="005843D7" w:rsidP="005843D7">
      <w:pPr>
        <w:spacing w:line="240" w:lineRule="auto"/>
        <w:contextualSpacing/>
        <w:jc w:val="center"/>
      </w:pPr>
      <w:r w:rsidRPr="005843D7">
        <w:t>Kosztorys ofertowy</w:t>
      </w:r>
    </w:p>
    <w:p w:rsidR="005843D7" w:rsidRPr="005843D7" w:rsidRDefault="005843D7" w:rsidP="005843D7">
      <w:pPr>
        <w:spacing w:line="240" w:lineRule="auto"/>
        <w:contextualSpacing/>
        <w:jc w:val="right"/>
      </w:pPr>
    </w:p>
    <w:p w:rsidR="005843D7" w:rsidRPr="005843D7" w:rsidRDefault="005843D7" w:rsidP="005843D7">
      <w:pPr>
        <w:spacing w:line="240" w:lineRule="auto"/>
        <w:contextualSpacing/>
        <w:jc w:val="right"/>
      </w:pPr>
      <w:r w:rsidRPr="005843D7">
        <w:t xml:space="preserve">ul. Przyjacielska </w:t>
      </w:r>
    </w:p>
    <w:p w:rsidR="002E40F6" w:rsidRDefault="005843D7" w:rsidP="005843D7">
      <w:pPr>
        <w:spacing w:line="240" w:lineRule="auto"/>
        <w:contextualSpacing/>
        <w:jc w:val="right"/>
      </w:pPr>
      <w:r w:rsidRPr="005843D7">
        <w:t>oświetlenie</w:t>
      </w:r>
    </w:p>
    <w:p w:rsidR="005843D7" w:rsidRDefault="005843D7" w:rsidP="005843D7">
      <w:pPr>
        <w:spacing w:line="240" w:lineRule="auto"/>
        <w:contextualSpacing/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9"/>
        <w:gridCol w:w="1173"/>
        <w:gridCol w:w="3736"/>
        <w:gridCol w:w="929"/>
        <w:gridCol w:w="838"/>
        <w:gridCol w:w="838"/>
        <w:gridCol w:w="1111"/>
      </w:tblGrid>
      <w:tr w:rsidR="005843D7" w:rsidRPr="005843D7" w:rsidTr="005843D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spec.techn</w:t>
            </w:r>
            <w:proofErr w:type="spellEnd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</w:t>
            </w: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</w:t>
            </w: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zł</w:t>
            </w: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(5 x 6)</w:t>
            </w:r>
          </w:p>
        </w:tc>
      </w:tr>
      <w:tr w:rsidR="005843D7" w:rsidRPr="005843D7" w:rsidTr="005843D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5843D7" w:rsidRPr="005843D7" w:rsidTr="005843D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POMIAROWE I ZIEMNE</w:t>
            </w:r>
          </w:p>
        </w:tc>
      </w:tr>
      <w:tr w:rsidR="005843D7" w:rsidRPr="005843D7" w:rsidTr="005843D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SST elektryczna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Odtworzenie trasy i punktów wysokościowych przy liniowych robotach ziemnych (drogi w terenie równinnym)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3D7" w:rsidRPr="005843D7" w:rsidTr="005843D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SST elektryczna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Mechaniczne kopanie rowów kablowych w </w:t>
            </w:r>
            <w:proofErr w:type="spellStart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gruncvie</w:t>
            </w:r>
            <w:proofErr w:type="spellEnd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kat. III-IV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3D7" w:rsidRPr="005843D7" w:rsidTr="005843D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SST elektryczna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Nasypanie warstwy piasku o grubości 0.1 m do rowu szerokości do 0,4 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3D7" w:rsidRPr="005843D7" w:rsidTr="005843D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SST elektryczna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Mechaniczne zasypanie rowów kablowych w gruncie kat. III-IV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3D7" w:rsidRPr="005843D7" w:rsidTr="005843D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MONTAŻOWE</w:t>
            </w:r>
          </w:p>
        </w:tc>
      </w:tr>
      <w:tr w:rsidR="005843D7" w:rsidRPr="005843D7" w:rsidTr="005843D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SST elektryczna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Ułożenie rur osłonowych giętkich DVK 75 </w:t>
            </w:r>
            <w:proofErr w:type="spellStart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</w:t>
            </w:r>
            <w:proofErr w:type="spellEnd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110 mm do kabli w rowach kablowych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3D7" w:rsidRPr="005843D7" w:rsidTr="005843D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SST elektryczna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Montaż kanałów z rur AROT A 110 PS łączonych na wcisk o </w:t>
            </w:r>
            <w:proofErr w:type="spellStart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</w:t>
            </w:r>
            <w:proofErr w:type="spellEnd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110 mm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3D7" w:rsidRPr="005843D7" w:rsidTr="005843D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SST elektryczna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Ręczne układanie kabla YAKY 4x25 mm2 w rowach kablowych zabezpieczenie folią </w:t>
            </w:r>
            <w:proofErr w:type="spellStart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kalendrowaną</w:t>
            </w:r>
            <w:proofErr w:type="spellEnd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PVC uplastycznionego grub. 0,4-0,6 mm </w:t>
            </w:r>
            <w:proofErr w:type="spellStart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gat</w:t>
            </w:r>
            <w:proofErr w:type="spellEnd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I-II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3D7" w:rsidRPr="005843D7" w:rsidTr="005843D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SST elektryczna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Wciaganie</w:t>
            </w:r>
            <w:proofErr w:type="spellEnd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przewodów YDY 2*25 mm2 w słupy latarń o wysokości 8,5 m+ wysięgnik 1,5 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3D7" w:rsidRPr="005843D7" w:rsidTr="005843D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SST elektryczna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Mechaniczne pogrążanie uziomów pionowych </w:t>
            </w:r>
            <w:proofErr w:type="spellStart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pętowych</w:t>
            </w:r>
            <w:proofErr w:type="spellEnd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Galmar</w:t>
            </w:r>
            <w:proofErr w:type="spellEnd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3/4 w gruncie kat III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3D7" w:rsidRPr="005843D7" w:rsidTr="005843D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SST elektryczna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Montaż i stawiane uzbrojonych słupów oświetleniowych aluminiowych Typu SAL-8,5 H=8,5 m z uprzednim wykonaniem wykopu + wysięgnik WŁ 1-1,5-3,2-5 + tabliczka słupowa z </w:t>
            </w:r>
            <w:proofErr w:type="spellStart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bezpiecznikiiem</w:t>
            </w:r>
            <w:proofErr w:type="spellEnd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DO1/6A + zasypanie ziemi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3D7" w:rsidRPr="005843D7" w:rsidTr="005843D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SST elektryczna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Montaż opraw oświetleniowych na wysięgniku - BGP761, T25, 1xLED79-4S/757, DM10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3D7" w:rsidRPr="005843D7" w:rsidTr="005843D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POMIAROWE</w:t>
            </w:r>
          </w:p>
        </w:tc>
      </w:tr>
      <w:tr w:rsidR="005843D7" w:rsidRPr="005843D7" w:rsidTr="005843D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SST elektryczna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Badanie linii kablowej niskiego napięcia 4 żyłowy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3D7" w:rsidRPr="005843D7" w:rsidTr="005843D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SST elektryczna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Pomiar rezystencji izolacji przewodów obwodu 3 fazowego - pomiar pierwszy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pomiar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3D7" w:rsidRPr="005843D7" w:rsidTr="005843D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SST elektryczna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Pomiar rezystencji izolacji przewodów obwodu 3 fazowego - pomiar każdy następny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pomiar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3D7" w:rsidRPr="005843D7" w:rsidTr="005843D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SST elektryczna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Pomiar uziemienia ochronnego lub roboczego - pomiar pierwszy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3D7" w:rsidRPr="005843D7" w:rsidTr="005843D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SST elektryczna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Pomiar uziemienia ochronnego lub roboczego - pomiar każdy następny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3D7" w:rsidRPr="005843D7" w:rsidTr="005843D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SST elektryczna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Inwentaryzacja powykonawcza robót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3D7" w:rsidRPr="005843D7" w:rsidTr="005843D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Opracowanie projektu organizacji ruchu na czas prowadzenia robót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3D7" w:rsidRPr="005843D7" w:rsidTr="005843D7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kosztorysowa robót bez podatku VAT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843D7" w:rsidRPr="005843D7" w:rsidTr="005843D7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843D7" w:rsidRPr="005843D7" w:rsidTr="005843D7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Ogółem wartość kosztorysowa robót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3D7" w:rsidRPr="005843D7" w:rsidRDefault="005843D7" w:rsidP="005843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5843D7" w:rsidRPr="005843D7" w:rsidRDefault="005843D7" w:rsidP="005843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843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Słownie: </w:t>
      </w:r>
    </w:p>
    <w:p w:rsidR="005843D7" w:rsidRDefault="005843D7" w:rsidP="005843D7">
      <w:pPr>
        <w:spacing w:line="240" w:lineRule="auto"/>
        <w:contextualSpacing/>
      </w:pPr>
      <w:bookmarkStart w:id="0" w:name="_GoBack"/>
      <w:bookmarkEnd w:id="0"/>
    </w:p>
    <w:sectPr w:rsidR="005843D7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48"/>
    <w:rsid w:val="002E40F6"/>
    <w:rsid w:val="005843D7"/>
    <w:rsid w:val="006D6C61"/>
    <w:rsid w:val="008123FF"/>
    <w:rsid w:val="008D333A"/>
    <w:rsid w:val="00AA0548"/>
    <w:rsid w:val="00A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19C8E-6975-4220-82D0-6C327619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2019-11-14T13:30:00Z</dcterms:created>
  <dcterms:modified xsi:type="dcterms:W3CDTF">2019-11-14T13:30:00Z</dcterms:modified>
</cp:coreProperties>
</file>