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C6" w:rsidRPr="00ED05C6" w:rsidRDefault="00ED05C6" w:rsidP="00ED05C6">
      <w:pPr>
        <w:suppressAutoHyphens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  <w:r w:rsidRPr="00ED05C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9 do SIWZ</w:t>
      </w:r>
    </w:p>
    <w:p w:rsidR="00ED05C6" w:rsidRPr="00ED05C6" w:rsidRDefault="00ED05C6" w:rsidP="00ED05C6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05C6" w:rsidRPr="00ED05C6" w:rsidRDefault="00ED05C6" w:rsidP="00ED05C6">
      <w:pPr>
        <w:keepNext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D05C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Tabela 1 Zestawienie terenów zieleni miejskiej.</w:t>
      </w:r>
    </w:p>
    <w:tbl>
      <w:tblPr>
        <w:tblW w:w="9778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25"/>
        <w:gridCol w:w="1441"/>
        <w:gridCol w:w="1543"/>
        <w:gridCol w:w="1747"/>
        <w:gridCol w:w="1614"/>
        <w:gridCol w:w="1608"/>
      </w:tblGrid>
      <w:tr w:rsidR="00ED05C6" w:rsidRPr="00ED05C6" w:rsidTr="00522903">
        <w:trPr>
          <w:jc w:val="right"/>
        </w:trPr>
        <w:tc>
          <w:tcPr>
            <w:tcW w:w="1825" w:type="dxa"/>
            <w:shd w:val="pct6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Obiekt</w:t>
            </w:r>
          </w:p>
        </w:tc>
        <w:tc>
          <w:tcPr>
            <w:tcW w:w="1441" w:type="dxa"/>
            <w:shd w:val="pct6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Powierzchnia ogółem</w:t>
            </w:r>
          </w:p>
        </w:tc>
        <w:tc>
          <w:tcPr>
            <w:tcW w:w="1543" w:type="dxa"/>
            <w:shd w:val="pct60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Powierzchnia trawników</w:t>
            </w:r>
          </w:p>
        </w:tc>
        <w:tc>
          <w:tcPr>
            <w:tcW w:w="1747" w:type="dxa"/>
            <w:shd w:val="pct60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Powierzchnia terenów zadrzewionych</w:t>
            </w:r>
          </w:p>
        </w:tc>
        <w:tc>
          <w:tcPr>
            <w:tcW w:w="1614" w:type="dxa"/>
            <w:shd w:val="pct60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Powierzchnia dróg</w:t>
            </w:r>
          </w:p>
        </w:tc>
        <w:tc>
          <w:tcPr>
            <w:tcW w:w="1608" w:type="dxa"/>
            <w:shd w:val="pct60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Powierzchnia rabat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keepNext/>
              <w:suppressAutoHyphens/>
              <w:spacing w:after="0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1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keepNext/>
              <w:suppressAutoHyphens/>
              <w:spacing w:after="0" w:line="24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41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ED05C6" w:rsidRPr="00ED05C6" w:rsidTr="00522903">
        <w:trPr>
          <w:jc w:val="right"/>
        </w:trPr>
        <w:tc>
          <w:tcPr>
            <w:tcW w:w="9778" w:type="dxa"/>
            <w:gridSpan w:val="6"/>
            <w:shd w:val="pct30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keepNext/>
              <w:suppressAutoHyphens/>
              <w:spacing w:after="0" w:line="240" w:lineRule="auto"/>
              <w:ind w:left="3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PARKI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3-go Maja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70 986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21 352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40 109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9 300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Miejski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60 292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16 334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26 920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10  347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Mickiewicza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12 580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1 836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5 034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2 086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Kilińskiego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6 943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2 717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2 866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Sczanieckiej</w:t>
            </w:r>
            <w:proofErr w:type="spellEnd"/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5 390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4 120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3 520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1 270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Marcinkowskiego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6 650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4 940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3 930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1 717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Północny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16 900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15 984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4 200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460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600-lecia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19 900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13 015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1 200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2 390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keepNext/>
              <w:suppressAutoHyphens/>
              <w:spacing w:before="40" w:after="0" w:line="260" w:lineRule="auto"/>
              <w:ind w:right="800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199 671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78 591   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87 630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30  436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825</w:t>
            </w:r>
          </w:p>
        </w:tc>
      </w:tr>
      <w:tr w:rsidR="00ED05C6" w:rsidRPr="00ED05C6" w:rsidTr="00522903">
        <w:trPr>
          <w:jc w:val="right"/>
        </w:trPr>
        <w:tc>
          <w:tcPr>
            <w:tcW w:w="9778" w:type="dxa"/>
            <w:gridSpan w:val="6"/>
            <w:shd w:val="pct30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keepNext/>
              <w:suppressAutoHyphens/>
              <w:spacing w:after="0" w:line="240" w:lineRule="auto"/>
              <w:ind w:left="3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SKWERY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ul. Krotoszyńska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6 344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2 258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3 226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760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Rynek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2 225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505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1 720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Plac 23 stycznia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7 500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2 770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1 260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1 733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171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Al. Powstańców Wielkopolskich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2 100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1 700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keepNext/>
              <w:suppressAutoHyphens/>
              <w:spacing w:before="40" w:after="0" w:line="260" w:lineRule="auto"/>
              <w:ind w:right="800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18 169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6 783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5 391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4 213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397</w:t>
            </w:r>
          </w:p>
        </w:tc>
      </w:tr>
      <w:tr w:rsidR="00ED05C6" w:rsidRPr="00ED05C6" w:rsidTr="00522903">
        <w:trPr>
          <w:jc w:val="right"/>
        </w:trPr>
        <w:tc>
          <w:tcPr>
            <w:tcW w:w="9778" w:type="dxa"/>
            <w:gridSpan w:val="6"/>
            <w:shd w:val="pct30" w:color="000000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keepNext/>
              <w:suppressAutoHyphens/>
              <w:spacing w:after="0" w:line="240" w:lineRule="auto"/>
              <w:ind w:left="30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ZIELEŃCE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ul. Raszkowska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920 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ul. Partyzancka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1 594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322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Oś. Robotnicze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3 238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1 224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2 014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keepNext/>
              <w:suppressAutoHyphens/>
              <w:spacing w:before="40" w:after="0" w:line="260" w:lineRule="auto"/>
              <w:ind w:right="800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6 132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2 562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2 348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1 242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</w:t>
            </w:r>
          </w:p>
        </w:tc>
      </w:tr>
      <w:tr w:rsidR="00ED05C6" w:rsidRPr="00ED05C6" w:rsidTr="00522903">
        <w:trPr>
          <w:jc w:val="right"/>
        </w:trPr>
        <w:tc>
          <w:tcPr>
            <w:tcW w:w="1825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keepNext/>
              <w:suppressAutoHyphens/>
              <w:spacing w:before="40" w:after="0" w:line="260" w:lineRule="auto"/>
              <w:ind w:right="800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223 972</w:t>
            </w:r>
          </w:p>
        </w:tc>
        <w:tc>
          <w:tcPr>
            <w:tcW w:w="15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87 871</w:t>
            </w:r>
          </w:p>
        </w:tc>
        <w:tc>
          <w:tcPr>
            <w:tcW w:w="17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95 369</w:t>
            </w:r>
          </w:p>
        </w:tc>
        <w:tc>
          <w:tcPr>
            <w:tcW w:w="16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35 891</w:t>
            </w:r>
          </w:p>
        </w:tc>
        <w:tc>
          <w:tcPr>
            <w:tcW w:w="16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1 237</w:t>
            </w:r>
          </w:p>
        </w:tc>
      </w:tr>
    </w:tbl>
    <w:p w:rsidR="00ED05C6" w:rsidRPr="00ED05C6" w:rsidRDefault="00ED05C6" w:rsidP="00ED05C6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D05C6" w:rsidRPr="00ED05C6" w:rsidRDefault="00ED05C6" w:rsidP="00ED05C6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ED05C6" w:rsidRPr="00ED05C6" w:rsidRDefault="00ED05C6" w:rsidP="00ED05C6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0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2 Wykaz prac związanych z pielęgnacją trawników. </w:t>
      </w:r>
    </w:p>
    <w:p w:rsidR="00ED05C6" w:rsidRPr="00ED05C6" w:rsidRDefault="00ED05C6" w:rsidP="00ED05C6">
      <w:pPr>
        <w:suppressAutoHyphens/>
        <w:spacing w:after="0" w:line="31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3976"/>
        <w:gridCol w:w="2241"/>
        <w:gridCol w:w="2254"/>
      </w:tblGrid>
      <w:tr w:rsidR="00ED05C6" w:rsidRPr="00ED05C6" w:rsidTr="00522903">
        <w:tc>
          <w:tcPr>
            <w:tcW w:w="58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>Lp.</w:t>
            </w:r>
          </w:p>
        </w:tc>
        <w:tc>
          <w:tcPr>
            <w:tcW w:w="3976" w:type="dxa"/>
            <w:shd w:val="clear" w:color="auto" w:fill="808080" w:themeFill="background1" w:themeFillShade="80"/>
            <w:vAlign w:val="center"/>
          </w:tcPr>
          <w:p w:rsidR="00ED05C6" w:rsidRPr="00ED05C6" w:rsidRDefault="00ED05C6" w:rsidP="00ED05C6">
            <w:pPr>
              <w:keepNext/>
              <w:keepLines/>
              <w:suppressAutoHyphens/>
              <w:spacing w:before="40" w:after="0" w:line="240" w:lineRule="auto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bCs/>
                <w:iCs/>
                <w:color w:val="FFFFFF" w:themeColor="background1"/>
                <w:lang w:eastAsia="ar-SA"/>
              </w:rPr>
            </w:pPr>
            <w:r w:rsidRPr="00ED05C6">
              <w:rPr>
                <w:rFonts w:ascii="Times New Roman" w:eastAsiaTheme="majorEastAsia" w:hAnsi="Times New Roman" w:cs="Times New Roman"/>
                <w:b/>
                <w:bCs/>
                <w:iCs/>
                <w:color w:val="FFFFFF" w:themeColor="background1"/>
                <w:lang w:eastAsia="ar-SA"/>
              </w:rPr>
              <w:t>Zakres prac</w:t>
            </w:r>
          </w:p>
        </w:tc>
        <w:tc>
          <w:tcPr>
            <w:tcW w:w="2241" w:type="dxa"/>
            <w:shd w:val="clear" w:color="auto" w:fill="808080" w:themeFill="background1" w:themeFillShade="80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ar-SA"/>
              </w:rPr>
              <w:t>Jednostka miary</w:t>
            </w:r>
          </w:p>
        </w:tc>
        <w:tc>
          <w:tcPr>
            <w:tcW w:w="2254" w:type="dxa"/>
            <w:shd w:val="clear" w:color="auto" w:fill="808080" w:themeFill="background1" w:themeFillShade="80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ar-SA"/>
              </w:rPr>
              <w:t>Planowany</w:t>
            </w:r>
          </w:p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ar-SA"/>
              </w:rPr>
              <w:t>zakres</w:t>
            </w:r>
          </w:p>
        </w:tc>
      </w:tr>
      <w:tr w:rsidR="00ED05C6" w:rsidRPr="00ED05C6" w:rsidTr="00522903">
        <w:tc>
          <w:tcPr>
            <w:tcW w:w="58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ar-SA"/>
              </w:rPr>
              <w:t>1</w:t>
            </w:r>
          </w:p>
        </w:tc>
        <w:tc>
          <w:tcPr>
            <w:tcW w:w="3976" w:type="dxa"/>
            <w:shd w:val="clear" w:color="auto" w:fill="808080" w:themeFill="background1" w:themeFillShade="80"/>
            <w:vAlign w:val="center"/>
          </w:tcPr>
          <w:p w:rsidR="00ED05C6" w:rsidRPr="00ED05C6" w:rsidRDefault="00ED05C6" w:rsidP="00ED05C6">
            <w:pPr>
              <w:keepNext/>
              <w:keepLines/>
              <w:suppressAutoHyphens/>
              <w:spacing w:before="40" w:after="0" w:line="240" w:lineRule="auto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bCs/>
                <w:iCs/>
                <w:color w:val="FFFFFF" w:themeColor="background1"/>
                <w:lang w:eastAsia="ar-SA"/>
              </w:rPr>
            </w:pPr>
            <w:r w:rsidRPr="00ED05C6">
              <w:rPr>
                <w:rFonts w:ascii="Times New Roman" w:eastAsiaTheme="majorEastAsia" w:hAnsi="Times New Roman" w:cs="Times New Roman"/>
                <w:b/>
                <w:bCs/>
                <w:iCs/>
                <w:color w:val="FFFFFF" w:themeColor="background1"/>
                <w:lang w:eastAsia="ar-SA"/>
              </w:rPr>
              <w:t>2</w:t>
            </w:r>
          </w:p>
        </w:tc>
        <w:tc>
          <w:tcPr>
            <w:tcW w:w="2241" w:type="dxa"/>
            <w:shd w:val="clear" w:color="auto" w:fill="808080" w:themeFill="background1" w:themeFillShade="80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ar-SA"/>
              </w:rPr>
              <w:t>3</w:t>
            </w:r>
          </w:p>
        </w:tc>
        <w:tc>
          <w:tcPr>
            <w:tcW w:w="2254" w:type="dxa"/>
            <w:shd w:val="clear" w:color="auto" w:fill="808080" w:themeFill="background1" w:themeFillShade="80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ar-SA"/>
              </w:rPr>
              <w:t>4</w:t>
            </w:r>
          </w:p>
        </w:tc>
      </w:tr>
      <w:tr w:rsidR="00ED05C6" w:rsidRPr="00ED05C6" w:rsidTr="00522903">
        <w:tc>
          <w:tcPr>
            <w:tcW w:w="589" w:type="dxa"/>
            <w:shd w:val="clear" w:color="auto" w:fill="BFBFBF" w:themeFill="background1" w:themeFillShade="B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976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Koszenie trawy  na terenach zieleni miejskiej w okresie trwania umowy</w:t>
            </w:r>
          </w:p>
        </w:tc>
        <w:tc>
          <w:tcPr>
            <w:tcW w:w="2241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mc</w:t>
            </w:r>
          </w:p>
        </w:tc>
        <w:tc>
          <w:tcPr>
            <w:tcW w:w="2254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ED05C6" w:rsidRPr="00ED05C6" w:rsidTr="00522903">
        <w:tc>
          <w:tcPr>
            <w:tcW w:w="589" w:type="dxa"/>
            <w:shd w:val="clear" w:color="auto" w:fill="BFBFBF" w:themeFill="background1" w:themeFillShade="B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3976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Jednorazowe koszenie trawy przydrożnej:</w:t>
            </w:r>
          </w:p>
          <w:p w:rsidR="00ED05C6" w:rsidRPr="00ED05C6" w:rsidRDefault="00ED05C6" w:rsidP="00ED05C6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teren płaski</w:t>
            </w:r>
          </w:p>
          <w:p w:rsidR="00ED05C6" w:rsidRPr="00ED05C6" w:rsidRDefault="00ED05C6" w:rsidP="00ED05C6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 xml:space="preserve">skarpa        </w:t>
            </w:r>
          </w:p>
        </w:tc>
        <w:tc>
          <w:tcPr>
            <w:tcW w:w="2241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2254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900 000</w:t>
            </w:r>
          </w:p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50 000</w:t>
            </w:r>
          </w:p>
        </w:tc>
      </w:tr>
      <w:tr w:rsidR="00ED05C6" w:rsidRPr="00ED05C6" w:rsidTr="00522903">
        <w:tc>
          <w:tcPr>
            <w:tcW w:w="589" w:type="dxa"/>
            <w:shd w:val="clear" w:color="auto" w:fill="BFBFBF" w:themeFill="background1" w:themeFillShade="B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3976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Jednorazowe koszenie trawy-trawniki:</w:t>
            </w:r>
          </w:p>
          <w:p w:rsidR="00ED05C6" w:rsidRPr="00ED05C6" w:rsidRDefault="00ED05C6" w:rsidP="00ED05C6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teren płaski</w:t>
            </w:r>
          </w:p>
          <w:p w:rsidR="00ED05C6" w:rsidRPr="00ED05C6" w:rsidRDefault="00ED05C6" w:rsidP="00ED05C6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 xml:space="preserve">skarpa        </w:t>
            </w:r>
          </w:p>
        </w:tc>
        <w:tc>
          <w:tcPr>
            <w:tcW w:w="2241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2254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200 000</w:t>
            </w:r>
          </w:p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100 000</w:t>
            </w:r>
          </w:p>
        </w:tc>
      </w:tr>
      <w:tr w:rsidR="00ED05C6" w:rsidRPr="00ED05C6" w:rsidTr="00522903">
        <w:tc>
          <w:tcPr>
            <w:tcW w:w="589" w:type="dxa"/>
            <w:shd w:val="clear" w:color="auto" w:fill="BFBFBF" w:themeFill="background1" w:themeFillShade="B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3976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Podlewanie trawników</w:t>
            </w:r>
          </w:p>
        </w:tc>
        <w:tc>
          <w:tcPr>
            <w:tcW w:w="2241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2254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ED05C6" w:rsidRPr="00ED05C6" w:rsidTr="00522903">
        <w:tc>
          <w:tcPr>
            <w:tcW w:w="589" w:type="dxa"/>
            <w:shd w:val="clear" w:color="auto" w:fill="BFBFBF" w:themeFill="background1" w:themeFillShade="B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3976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Zakładanie trawnika dywanowego</w:t>
            </w:r>
          </w:p>
        </w:tc>
        <w:tc>
          <w:tcPr>
            <w:tcW w:w="2241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2254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2 000</w:t>
            </w:r>
          </w:p>
        </w:tc>
      </w:tr>
      <w:tr w:rsidR="00ED05C6" w:rsidRPr="00ED05C6" w:rsidTr="00522903">
        <w:tc>
          <w:tcPr>
            <w:tcW w:w="589" w:type="dxa"/>
            <w:shd w:val="clear" w:color="auto" w:fill="BFBFBF" w:themeFill="background1" w:themeFillShade="B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3976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Zakładanie trawnika parkowego</w:t>
            </w:r>
          </w:p>
        </w:tc>
        <w:tc>
          <w:tcPr>
            <w:tcW w:w="2241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2254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2 000</w:t>
            </w:r>
          </w:p>
        </w:tc>
      </w:tr>
      <w:tr w:rsidR="00ED05C6" w:rsidRPr="00ED05C6" w:rsidTr="00522903">
        <w:tc>
          <w:tcPr>
            <w:tcW w:w="589" w:type="dxa"/>
            <w:shd w:val="clear" w:color="auto" w:fill="BFBFBF" w:themeFill="background1" w:themeFillShade="B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3976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Zakładanie łąki kwietnej</w:t>
            </w:r>
          </w:p>
        </w:tc>
        <w:tc>
          <w:tcPr>
            <w:tcW w:w="2241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2254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2 000</w:t>
            </w:r>
          </w:p>
        </w:tc>
      </w:tr>
      <w:tr w:rsidR="00ED05C6" w:rsidRPr="00ED05C6" w:rsidTr="00522903">
        <w:tc>
          <w:tcPr>
            <w:tcW w:w="589" w:type="dxa"/>
            <w:shd w:val="clear" w:color="auto" w:fill="BFBFBF" w:themeFill="background1" w:themeFillShade="B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</w:t>
            </w:r>
          </w:p>
        </w:tc>
        <w:tc>
          <w:tcPr>
            <w:tcW w:w="3976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Zakładanie trawnika z rolki</w:t>
            </w:r>
          </w:p>
        </w:tc>
        <w:tc>
          <w:tcPr>
            <w:tcW w:w="2241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2254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2 000</w:t>
            </w:r>
          </w:p>
        </w:tc>
      </w:tr>
      <w:tr w:rsidR="00ED05C6" w:rsidRPr="00ED05C6" w:rsidTr="00522903">
        <w:tc>
          <w:tcPr>
            <w:tcW w:w="589" w:type="dxa"/>
            <w:shd w:val="clear" w:color="auto" w:fill="BFBFBF" w:themeFill="background1" w:themeFillShade="B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3976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Wymiana podłoża pod trawnik</w:t>
            </w:r>
          </w:p>
          <w:p w:rsidR="00ED05C6" w:rsidRPr="00ED05C6" w:rsidRDefault="00ED05C6" w:rsidP="00ED05C6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grubość 10 cm</w:t>
            </w:r>
          </w:p>
          <w:p w:rsidR="00ED05C6" w:rsidRPr="00ED05C6" w:rsidRDefault="00ED05C6" w:rsidP="00ED05C6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grubość 20 cm</w:t>
            </w:r>
          </w:p>
        </w:tc>
        <w:tc>
          <w:tcPr>
            <w:tcW w:w="2241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t>2</w:t>
            </w:r>
          </w:p>
        </w:tc>
        <w:tc>
          <w:tcPr>
            <w:tcW w:w="2254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</w:tr>
    </w:tbl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ED05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lastRenderedPageBreak/>
        <w:t>ZASADY KOSZENIA I ROZLICZANIA</w:t>
      </w: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D05C6" w:rsidRPr="00ED05C6" w:rsidRDefault="00ED05C6" w:rsidP="00ED05C6">
      <w:pPr>
        <w:numPr>
          <w:ilvl w:val="0"/>
          <w:numId w:val="2"/>
        </w:numPr>
        <w:tabs>
          <w:tab w:val="num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D05C6">
        <w:rPr>
          <w:rFonts w:ascii="Times New Roman" w:eastAsia="Times New Roman" w:hAnsi="Times New Roman" w:cs="Times New Roman"/>
          <w:bCs/>
          <w:lang w:eastAsia="ar-SA"/>
        </w:rPr>
        <w:t xml:space="preserve">POZYCJA NR 1. Przez </w:t>
      </w:r>
      <w:r w:rsidRPr="00ED05C6">
        <w:rPr>
          <w:rFonts w:ascii="Times New Roman" w:eastAsia="Times New Roman" w:hAnsi="Times New Roman" w:cs="Times New Roman"/>
          <w:color w:val="000000"/>
          <w:lang w:eastAsia="ar-SA"/>
        </w:rPr>
        <w:t>koszenie trawników należy rozumieć stałe utrzymanie wysokości trawy do maksymalnie od 4  do 10 cm wysokości mierzonej od powierzchni gruntu (orientacyjnie ok 3 razy w miesiącu) wraz z zebraniem trawy oraz pozostałych nieczystości i ich utylizacją w RZZO. Zakres koszenia zawarty jest w Załączniku nr 9 do SIWZ Tabela nr 1 kolumna nr 3.</w:t>
      </w:r>
    </w:p>
    <w:p w:rsidR="00ED05C6" w:rsidRPr="00ED05C6" w:rsidRDefault="00ED05C6" w:rsidP="00ED05C6">
      <w:pPr>
        <w:numPr>
          <w:ilvl w:val="0"/>
          <w:numId w:val="2"/>
        </w:numPr>
        <w:tabs>
          <w:tab w:val="num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D05C6">
        <w:rPr>
          <w:rFonts w:ascii="Times New Roman" w:eastAsia="Times New Roman" w:hAnsi="Times New Roman" w:cs="Times New Roman"/>
          <w:bCs/>
          <w:lang w:eastAsia="ar-SA"/>
        </w:rPr>
        <w:t xml:space="preserve">POZYCJA NR 2. Przez </w:t>
      </w:r>
      <w:r w:rsidRPr="00ED05C6">
        <w:rPr>
          <w:rFonts w:ascii="Times New Roman" w:eastAsia="Times New Roman" w:hAnsi="Times New Roman" w:cs="Times New Roman"/>
          <w:color w:val="000000"/>
          <w:lang w:eastAsia="ar-SA"/>
        </w:rPr>
        <w:t>koszenie trawników przydrożnych należy rozumieć skoszenie, zebranie oraz oczyszczenie pasa drogowego z resztek biodegradowalnych oraz pozostałych nieczystości i ich utylizacją w RZZO.</w:t>
      </w:r>
    </w:p>
    <w:p w:rsidR="00ED05C6" w:rsidRPr="00ED05C6" w:rsidRDefault="00ED05C6" w:rsidP="00ED05C6">
      <w:pPr>
        <w:numPr>
          <w:ilvl w:val="0"/>
          <w:numId w:val="2"/>
        </w:numPr>
        <w:tabs>
          <w:tab w:val="num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D05C6">
        <w:rPr>
          <w:rFonts w:ascii="Times New Roman" w:eastAsia="Times New Roman" w:hAnsi="Times New Roman" w:cs="Times New Roman"/>
          <w:bCs/>
          <w:lang w:eastAsia="ar-SA"/>
        </w:rPr>
        <w:t xml:space="preserve">POZYCJA NR 3. Przez </w:t>
      </w:r>
      <w:r w:rsidRPr="00ED05C6">
        <w:rPr>
          <w:rFonts w:ascii="Times New Roman" w:eastAsia="Times New Roman" w:hAnsi="Times New Roman" w:cs="Times New Roman"/>
          <w:color w:val="000000"/>
          <w:lang w:eastAsia="ar-SA"/>
        </w:rPr>
        <w:t>koszenie trawników należy rozumieć skoszenie trawy do wysokości od 4 do 10 cm wysokości mierzonej od powierzchni gruntu wraz z zebraniem trawy oraz pozostałych nieczystości i ich utylizacją w RZZO.</w:t>
      </w:r>
    </w:p>
    <w:p w:rsidR="00ED05C6" w:rsidRPr="00ED05C6" w:rsidRDefault="00ED05C6" w:rsidP="00ED05C6">
      <w:pPr>
        <w:numPr>
          <w:ilvl w:val="0"/>
          <w:numId w:val="2"/>
        </w:numPr>
        <w:tabs>
          <w:tab w:val="num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05C6">
        <w:rPr>
          <w:rFonts w:ascii="Times New Roman" w:eastAsia="Times New Roman" w:hAnsi="Times New Roman" w:cs="Times New Roman"/>
          <w:lang w:eastAsia="ar-SA"/>
        </w:rPr>
        <w:t>Zasady zleceń</w:t>
      </w:r>
    </w:p>
    <w:p w:rsidR="00ED05C6" w:rsidRPr="00ED05C6" w:rsidRDefault="00ED05C6" w:rsidP="00ED05C6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05C6">
        <w:rPr>
          <w:rFonts w:ascii="Times New Roman" w:eastAsia="Times New Roman" w:hAnsi="Times New Roman" w:cs="Times New Roman"/>
          <w:sz w:val="24"/>
          <w:szCs w:val="24"/>
          <w:lang w:eastAsia="zh-CN"/>
        </w:rPr>
        <w:t>Roboty nie objęte cenami zryczałtowanymi wykonane będą po zleceniu Zamawiającego. Zlecenie określać będzie rodzaj prac i określenie terenu, na którym dany rodzaj prac będzie wykonywany.</w:t>
      </w: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Pr="00ED05C6" w:rsidRDefault="00ED05C6" w:rsidP="00ED05C6">
      <w:pPr>
        <w:suppressAutoHyphens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  <w:r w:rsidRPr="00ED05C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10 do SIWZ</w:t>
      </w: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05C6" w:rsidRPr="00ED05C6" w:rsidRDefault="00ED05C6" w:rsidP="00ED05C6">
      <w:pPr>
        <w:keepNext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0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1 Wykaz prac związanych z wygrabianiem.</w:t>
      </w:r>
    </w:p>
    <w:tbl>
      <w:tblPr>
        <w:tblW w:w="9168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0"/>
        <w:gridCol w:w="5327"/>
        <w:gridCol w:w="1179"/>
        <w:gridCol w:w="1582"/>
      </w:tblGrid>
      <w:tr w:rsidR="00ED05C6" w:rsidRPr="00ED05C6" w:rsidTr="00522903">
        <w:trPr>
          <w:jc w:val="right"/>
        </w:trPr>
        <w:tc>
          <w:tcPr>
            <w:tcW w:w="1080" w:type="dxa"/>
            <w:shd w:val="pct6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8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8"/>
                <w:lang w:eastAsia="ar-SA"/>
              </w:rPr>
              <w:t>Lp.</w:t>
            </w:r>
          </w:p>
        </w:tc>
        <w:tc>
          <w:tcPr>
            <w:tcW w:w="5327" w:type="dxa"/>
            <w:tcBorders>
              <w:bottom w:val="single" w:sz="2" w:space="0" w:color="000000"/>
            </w:tcBorders>
            <w:shd w:val="pct6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8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8"/>
                <w:lang w:eastAsia="ar-SA"/>
              </w:rPr>
              <w:t>Zakres Prac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  <w:shd w:val="pct6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8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8"/>
                <w:lang w:eastAsia="ar-SA"/>
              </w:rPr>
              <w:t>Jednostka miary</w:t>
            </w:r>
          </w:p>
        </w:tc>
        <w:tc>
          <w:tcPr>
            <w:tcW w:w="1582" w:type="dxa"/>
            <w:tcBorders>
              <w:bottom w:val="single" w:sz="2" w:space="0" w:color="000000"/>
            </w:tcBorders>
            <w:shd w:val="pct6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8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8"/>
                <w:lang w:eastAsia="ar-SA"/>
              </w:rPr>
              <w:t>Szacunkowy zakres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 w:val="restart"/>
            <w:shd w:val="pct30" w:color="000000" w:fill="FFFFFF"/>
            <w:vAlign w:val="center"/>
          </w:tcPr>
          <w:p w:rsidR="00ED05C6" w:rsidRPr="00ED05C6" w:rsidRDefault="00ED05C6" w:rsidP="00ED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pl-PL"/>
              </w:rPr>
              <w:t>1</w:t>
            </w:r>
          </w:p>
        </w:tc>
        <w:tc>
          <w:tcPr>
            <w:tcW w:w="5327" w:type="dxa"/>
            <w:shd w:val="pct20" w:color="auto" w:fill="auto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Wygrabianie trawników na terenach zieleni miejskiej w okresie od miesiąca X – XII bieżącego roku.</w:t>
            </w:r>
          </w:p>
        </w:tc>
        <w:tc>
          <w:tcPr>
            <w:tcW w:w="1179" w:type="dxa"/>
            <w:shd w:val="pct20" w:color="auto" w:fill="auto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obiekt</w:t>
            </w:r>
          </w:p>
        </w:tc>
        <w:tc>
          <w:tcPr>
            <w:tcW w:w="1582" w:type="dxa"/>
            <w:shd w:val="pct20" w:color="auto" w:fill="auto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-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3 Maja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Miejski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Mickiewicza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Kilińskiego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Park </w:t>
            </w: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Sczanieckiej</w:t>
            </w:r>
            <w:proofErr w:type="spellEnd"/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Marcinkowskiego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Północny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Park 600-lecia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1 </w:t>
            </w: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sezon</w:t>
            </w:r>
            <w:proofErr w:type="spellEnd"/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de-DE"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- </w:t>
            </w: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Skwer</w:t>
            </w:r>
            <w:proofErr w:type="spellEnd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Krotoszyńska</w:t>
            </w:r>
            <w:proofErr w:type="spellEnd"/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Skwer ul. Partyzancka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1 </w:t>
            </w: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sezon</w:t>
            </w:r>
            <w:proofErr w:type="spellEnd"/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de-DE"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- </w:t>
            </w: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skwer</w:t>
            </w:r>
            <w:proofErr w:type="spellEnd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>Oś</w:t>
            </w:r>
            <w:proofErr w:type="spellEnd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val="de-DE" w:eastAsia="ar-SA"/>
              </w:rPr>
              <w:t xml:space="preserve">. </w:t>
            </w: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Robotnicze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Rynek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Pl. 23 Stycznia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Al. Powstańców Wlkp.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ul. Kopernika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ul. Strzelecka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ul. Śmigielskiego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cantSplit/>
          <w:jc w:val="right"/>
        </w:trPr>
        <w:tc>
          <w:tcPr>
            <w:tcW w:w="1080" w:type="dxa"/>
            <w:vMerge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skwer Raszkowska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sezon</w:t>
            </w:r>
          </w:p>
        </w:tc>
      </w:tr>
      <w:tr w:rsidR="00ED05C6" w:rsidRPr="00ED05C6" w:rsidTr="00522903">
        <w:trPr>
          <w:jc w:val="right"/>
        </w:trPr>
        <w:tc>
          <w:tcPr>
            <w:tcW w:w="1080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ar-SA"/>
              </w:rPr>
              <w:t>2</w:t>
            </w:r>
          </w:p>
        </w:tc>
        <w:tc>
          <w:tcPr>
            <w:tcW w:w="532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Jednorazowe wygrabianie trawników </w:t>
            </w:r>
          </w:p>
        </w:tc>
        <w:tc>
          <w:tcPr>
            <w:tcW w:w="1179" w:type="dxa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</w:t>
            </w: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582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</w:p>
        </w:tc>
      </w:tr>
    </w:tbl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ED05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ZASADY WYGRABIANIA I ROZLICZANIA</w:t>
      </w: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ED05C6" w:rsidRPr="00ED05C6" w:rsidRDefault="00ED05C6" w:rsidP="00ED05C6">
      <w:pPr>
        <w:numPr>
          <w:ilvl w:val="0"/>
          <w:numId w:val="3"/>
        </w:numPr>
        <w:tabs>
          <w:tab w:val="num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D05C6">
        <w:rPr>
          <w:rFonts w:ascii="Times New Roman" w:eastAsia="Times New Roman" w:hAnsi="Times New Roman" w:cs="Times New Roman"/>
          <w:bCs/>
          <w:lang w:eastAsia="ar-SA"/>
        </w:rPr>
        <w:t xml:space="preserve">Przez </w:t>
      </w:r>
      <w:r w:rsidRPr="00ED05C6">
        <w:rPr>
          <w:rFonts w:ascii="Times New Roman" w:eastAsia="Times New Roman" w:hAnsi="Times New Roman" w:cs="Times New Roman"/>
          <w:color w:val="000000"/>
          <w:lang w:eastAsia="ar-SA"/>
        </w:rPr>
        <w:t>jesienne wygrabianie liści należy rozumieć wygrabianie liści w okresie od października do grudnia br. Wygrabianie trawników to oczyszczenie ich powierzchni z liści, gałęzi i innych zanieczyszczeń.</w:t>
      </w:r>
    </w:p>
    <w:p w:rsidR="00ED05C6" w:rsidRPr="00ED05C6" w:rsidRDefault="00ED05C6" w:rsidP="00ED05C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D05C6">
        <w:rPr>
          <w:rFonts w:ascii="Times New Roman" w:eastAsia="Times New Roman" w:hAnsi="Times New Roman" w:cs="Times New Roman"/>
          <w:color w:val="000000"/>
          <w:lang w:eastAsia="zh-CN"/>
        </w:rPr>
        <w:t xml:space="preserve">Dla pozycji 1,2 z Tabeli 1 Załącznik nr 10 do SIWZ uwzględnić należy wywóz odpadów do RZZO posiadające niezbędne zezwolenia. </w:t>
      </w:r>
      <w:r w:rsidRPr="00ED05C6">
        <w:rPr>
          <w:rFonts w:ascii="Times New Roman" w:eastAsia="Times New Roman" w:hAnsi="Times New Roman" w:cs="Times New Roman"/>
          <w:lang w:eastAsia="zh-CN"/>
        </w:rPr>
        <w:t>W cenie należy uwzględnić koszty utylizacji i składowania odpadów.</w:t>
      </w:r>
    </w:p>
    <w:p w:rsidR="00ED05C6" w:rsidRPr="00ED05C6" w:rsidRDefault="00ED05C6" w:rsidP="00ED05C6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05C6">
        <w:rPr>
          <w:rFonts w:ascii="Times New Roman" w:eastAsia="Times New Roman" w:hAnsi="Times New Roman" w:cs="Times New Roman"/>
          <w:sz w:val="24"/>
          <w:szCs w:val="24"/>
          <w:lang w:eastAsia="zh-CN"/>
        </w:rPr>
        <w:t>Odbiory odbywać się będą na koniec października, listopada oraz grudnia pod warunkiem zaistnienia warunków atmosferycznych nie uniemożliwiających stwierdzenie  wykonanych usług.</w:t>
      </w:r>
    </w:p>
    <w:p w:rsidR="00ED05C6" w:rsidRPr="00ED05C6" w:rsidRDefault="00ED05C6" w:rsidP="00ED05C6">
      <w:pPr>
        <w:numPr>
          <w:ilvl w:val="0"/>
          <w:numId w:val="3"/>
        </w:numPr>
        <w:tabs>
          <w:tab w:val="num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05C6">
        <w:rPr>
          <w:rFonts w:ascii="Times New Roman" w:eastAsia="Times New Roman" w:hAnsi="Times New Roman" w:cs="Times New Roman"/>
          <w:lang w:eastAsia="ar-SA"/>
        </w:rPr>
        <w:t>Płatności:</w:t>
      </w:r>
    </w:p>
    <w:p w:rsidR="00ED05C6" w:rsidRPr="00ED05C6" w:rsidRDefault="00ED05C6" w:rsidP="00ED05C6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40 %  </w:t>
      </w:r>
      <w:proofErr w:type="spellStart"/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>wzds</w:t>
      </w:r>
      <w:proofErr w:type="spellEnd"/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>* po odbiorze październikowym</w:t>
      </w:r>
    </w:p>
    <w:p w:rsidR="00ED05C6" w:rsidRPr="00ED05C6" w:rsidRDefault="00ED05C6" w:rsidP="00ED05C6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40 % </w:t>
      </w:r>
      <w:proofErr w:type="spellStart"/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>wzds</w:t>
      </w:r>
      <w:proofErr w:type="spellEnd"/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>*  po odbiorze listopadowym</w:t>
      </w:r>
    </w:p>
    <w:p w:rsidR="00ED05C6" w:rsidRPr="00ED05C6" w:rsidRDefault="00ED05C6" w:rsidP="00ED05C6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20 %  </w:t>
      </w:r>
      <w:proofErr w:type="spellStart"/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>wzds</w:t>
      </w:r>
      <w:proofErr w:type="spellEnd"/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>* po odbiorze grudniowym</w:t>
      </w:r>
    </w:p>
    <w:p w:rsidR="00ED05C6" w:rsidRPr="00ED05C6" w:rsidRDefault="00ED05C6" w:rsidP="00ED05C6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proofErr w:type="spellStart"/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>wzds</w:t>
      </w:r>
      <w:proofErr w:type="spellEnd"/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wynagrodzenie za dany sezon</w:t>
      </w:r>
    </w:p>
    <w:p w:rsidR="00ED05C6" w:rsidRPr="00ED05C6" w:rsidRDefault="00ED05C6" w:rsidP="00ED05C6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05C6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zastrzega sobie naliczanie kary po stwierdzeniu nadmiernego zalegania liści na poszczególnych terenach. Wysokość kary wynosi 2 % wartości kwoty zryczałtowanej za każdy dzień zwłoki. Zamawiający niezwłocznie powiadomi Wykonawcę o stwierdzeniu nieprawidłowości w wykonaniu usług.</w:t>
      </w:r>
    </w:p>
    <w:p w:rsidR="00ED05C6" w:rsidRPr="00ED05C6" w:rsidRDefault="00ED05C6" w:rsidP="00ED05C6">
      <w:pPr>
        <w:numPr>
          <w:ilvl w:val="0"/>
          <w:numId w:val="3"/>
        </w:numPr>
        <w:tabs>
          <w:tab w:val="num" w:pos="25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05C6">
        <w:rPr>
          <w:rFonts w:ascii="Times New Roman" w:eastAsia="Times New Roman" w:hAnsi="Times New Roman" w:cs="Times New Roman"/>
          <w:lang w:eastAsia="ar-SA"/>
        </w:rPr>
        <w:t>Zasady zleceń</w:t>
      </w:r>
    </w:p>
    <w:p w:rsidR="00ED05C6" w:rsidRPr="00ED05C6" w:rsidRDefault="00ED05C6" w:rsidP="00ED05C6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05C6">
        <w:rPr>
          <w:rFonts w:ascii="Times New Roman" w:eastAsia="Times New Roman" w:hAnsi="Times New Roman" w:cs="Times New Roman"/>
          <w:sz w:val="24"/>
          <w:szCs w:val="24"/>
          <w:lang w:eastAsia="zh-CN"/>
        </w:rPr>
        <w:t>Roboty nie objęte cenami zryczałtowanymi wykonane będą po zleceniu Zamawiającego. Zlecenie określać będzie rodzaj prac i określenie terenu, na którym dany rodzaj prac będzie wykonywany.</w:t>
      </w:r>
    </w:p>
    <w:p w:rsidR="00ED05C6" w:rsidRPr="00ED05C6" w:rsidRDefault="00ED05C6" w:rsidP="00ED05C6">
      <w:pPr>
        <w:keepNext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ED05C6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Tabela 2 Wykaz stawek i narzutów.</w:t>
      </w:r>
    </w:p>
    <w:p w:rsidR="00ED05C6" w:rsidRPr="00ED05C6" w:rsidRDefault="00ED05C6" w:rsidP="00ED05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168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0"/>
        <w:gridCol w:w="5220"/>
        <w:gridCol w:w="1261"/>
        <w:gridCol w:w="1607"/>
      </w:tblGrid>
      <w:tr w:rsidR="00ED05C6" w:rsidRPr="00ED05C6" w:rsidTr="00522903">
        <w:trPr>
          <w:jc w:val="right"/>
        </w:trPr>
        <w:tc>
          <w:tcPr>
            <w:tcW w:w="1080" w:type="dxa"/>
            <w:shd w:val="pct6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220" w:type="dxa"/>
            <w:shd w:val="pct6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Czynnik</w:t>
            </w:r>
          </w:p>
        </w:tc>
        <w:tc>
          <w:tcPr>
            <w:tcW w:w="1261" w:type="dxa"/>
            <w:shd w:val="pct6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Jednostka</w:t>
            </w:r>
          </w:p>
        </w:tc>
        <w:tc>
          <w:tcPr>
            <w:tcW w:w="1607" w:type="dxa"/>
            <w:shd w:val="pct6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ar-SA"/>
              </w:rPr>
              <w:t>Szacowany zakres</w:t>
            </w:r>
          </w:p>
        </w:tc>
      </w:tr>
      <w:tr w:rsidR="00ED05C6" w:rsidRPr="00ED05C6" w:rsidTr="00522903">
        <w:trPr>
          <w:jc w:val="right"/>
        </w:trPr>
        <w:tc>
          <w:tcPr>
            <w:tcW w:w="1080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20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Robocizna</w:t>
            </w:r>
          </w:p>
        </w:tc>
        <w:tc>
          <w:tcPr>
            <w:tcW w:w="1261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60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</w:tr>
      <w:tr w:rsidR="00ED05C6" w:rsidRPr="00ED05C6" w:rsidTr="00522903">
        <w:trPr>
          <w:jc w:val="right"/>
        </w:trPr>
        <w:tc>
          <w:tcPr>
            <w:tcW w:w="1080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20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Ciągnik</w:t>
            </w:r>
          </w:p>
        </w:tc>
        <w:tc>
          <w:tcPr>
            <w:tcW w:w="1261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mtg</w:t>
            </w:r>
            <w:proofErr w:type="spellEnd"/>
          </w:p>
        </w:tc>
        <w:tc>
          <w:tcPr>
            <w:tcW w:w="160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</w:tr>
      <w:tr w:rsidR="00ED05C6" w:rsidRPr="00ED05C6" w:rsidTr="00522903">
        <w:trPr>
          <w:jc w:val="right"/>
        </w:trPr>
        <w:tc>
          <w:tcPr>
            <w:tcW w:w="1080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20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Podnośnik</w:t>
            </w:r>
          </w:p>
        </w:tc>
        <w:tc>
          <w:tcPr>
            <w:tcW w:w="1261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mtg</w:t>
            </w:r>
            <w:proofErr w:type="spellEnd"/>
          </w:p>
        </w:tc>
        <w:tc>
          <w:tcPr>
            <w:tcW w:w="160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ED05C6" w:rsidRPr="00ED05C6" w:rsidTr="00522903">
        <w:trPr>
          <w:jc w:val="right"/>
        </w:trPr>
        <w:tc>
          <w:tcPr>
            <w:tcW w:w="1080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20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Ciągnik z przyczepą</w:t>
            </w:r>
          </w:p>
        </w:tc>
        <w:tc>
          <w:tcPr>
            <w:tcW w:w="1261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mtg</w:t>
            </w:r>
            <w:proofErr w:type="spellEnd"/>
          </w:p>
        </w:tc>
        <w:tc>
          <w:tcPr>
            <w:tcW w:w="160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</w:tr>
      <w:tr w:rsidR="00ED05C6" w:rsidRPr="00ED05C6" w:rsidTr="00522903">
        <w:trPr>
          <w:jc w:val="right"/>
        </w:trPr>
        <w:tc>
          <w:tcPr>
            <w:tcW w:w="1080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20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Koszty zakupu</w:t>
            </w:r>
          </w:p>
        </w:tc>
        <w:tc>
          <w:tcPr>
            <w:tcW w:w="1261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0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</w:t>
            </w:r>
          </w:p>
        </w:tc>
      </w:tr>
      <w:tr w:rsidR="00ED05C6" w:rsidRPr="00ED05C6" w:rsidTr="00522903">
        <w:trPr>
          <w:jc w:val="right"/>
        </w:trPr>
        <w:tc>
          <w:tcPr>
            <w:tcW w:w="1080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20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Koszty ogólne od R i S</w:t>
            </w:r>
          </w:p>
        </w:tc>
        <w:tc>
          <w:tcPr>
            <w:tcW w:w="1261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0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  <w:tr w:rsidR="00ED05C6" w:rsidRPr="00ED05C6" w:rsidTr="00522903">
        <w:trPr>
          <w:jc w:val="right"/>
        </w:trPr>
        <w:tc>
          <w:tcPr>
            <w:tcW w:w="1080" w:type="dxa"/>
            <w:shd w:val="pct30" w:color="000000" w:fill="FFFFFF"/>
            <w:vAlign w:val="center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20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Zysk od R, S i Ko</w:t>
            </w:r>
          </w:p>
        </w:tc>
        <w:tc>
          <w:tcPr>
            <w:tcW w:w="1261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07" w:type="dxa"/>
          </w:tcPr>
          <w:p w:rsidR="00ED05C6" w:rsidRPr="00ED05C6" w:rsidRDefault="00ED05C6" w:rsidP="00ED05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0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</w:tr>
    </w:tbl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6896"/>
    <w:multiLevelType w:val="hybridMultilevel"/>
    <w:tmpl w:val="F1E6BC46"/>
    <w:lvl w:ilvl="0" w:tplc="CFF68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CF3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56A68"/>
    <w:multiLevelType w:val="hybridMultilevel"/>
    <w:tmpl w:val="8FC63A54"/>
    <w:lvl w:ilvl="0" w:tplc="6EF8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936EE"/>
    <w:multiLevelType w:val="hybridMultilevel"/>
    <w:tmpl w:val="F63CE9CE"/>
    <w:lvl w:ilvl="0" w:tplc="44F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C6"/>
    <w:rsid w:val="002E40F6"/>
    <w:rsid w:val="006D6C61"/>
    <w:rsid w:val="008123FF"/>
    <w:rsid w:val="008D333A"/>
    <w:rsid w:val="00AC28FD"/>
    <w:rsid w:val="00E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70141-1942-44F4-832A-4FA74072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2019-04-11T12:42:00Z</dcterms:created>
  <dcterms:modified xsi:type="dcterms:W3CDTF">2019-04-11T12:43:00Z</dcterms:modified>
</cp:coreProperties>
</file>